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F6" w:rsidRDefault="008265F6"/>
    <w:p w:rsidR="00BC2F4F" w:rsidRDefault="00BC2F4F"/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and artistic stays during the summer semester of the academic year 2026/2027.</w:t>
      </w:r>
      <w:bookmarkEnd w:id="1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>can be planned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during the summer semester of the academic year 2025/2026. Applications 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>are submitted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students and PhD students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Ondrej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F4F" w:rsidRPr="00BC2F4F" w:rsidRDefault="00D87DDB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C2F4F"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r w:rsidR="00D87DDB">
        <w:fldChar w:fldCharType="begin"/>
      </w:r>
      <w:r w:rsidR="00D87DDB">
        <w:instrText xml:space="preserve"> HYPERLINK "https://www.facebook.com/saia.studyinslovakia/posts/pfbid0UaaYu4eHCEQaa1iZ1LXDeg1RaNNpH67CtgRFVwq23RN4gqC8KjHZWLb5fLcKtn1jl" \t "_blank" </w:instrText>
      </w:r>
      <w:r w:rsidR="00D87DDB">
        <w:fldChar w:fldCharType="separate"/>
      </w:r>
      <w:r w:rsidRPr="00BC2F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k-SK"/>
        </w:rPr>
        <w:t>https://www.facebook.com/saia.studyinslovakia/posts/pfbid0UaaYu4eHCEQaa1iZ1LXDeg1RaNNpH67CtgRFVwq23RN4gqC8KjHZWLb5fLcKtn1jl</w:t>
      </w:r>
      <w:r w:rsidR="00D87D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k-SK"/>
        </w:rPr>
        <w:fldChar w:fldCharType="end"/>
      </w: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). The webinar for foreign applicants </w:t>
      </w:r>
      <w:proofErr w:type="gramStart"/>
      <w:r w:rsidRPr="00BC2F4F">
        <w:rPr>
          <w:rFonts w:ascii="Times New Roman" w:eastAsia="Times New Roman" w:hAnsi="Times New Roman" w:cs="Times New Roman"/>
          <w:sz w:val="24"/>
          <w:szCs w:val="24"/>
        </w:rPr>
        <w:t>will be held</w:t>
      </w:r>
      <w:proofErr w:type="gram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English.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1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:rsidR="00BC2F4F" w:rsidRPr="00BC2F4F" w:rsidRDefault="00D87DDB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:rsidR="00BC2F4F" w:rsidRPr="00BC2F4F" w:rsidRDefault="00D87DDB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:rsidR="00BC2F4F" w:rsidRPr="00BC2F4F" w:rsidRDefault="00D87DDB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6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F"/>
    <w:rsid w:val="008265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4587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https://www.saia.sk/" TargetMode="External"/><Relationship Id="rId18" Type="http://schemas.openxmlformats.org/officeDocument/2006/relationships/hyperlink" Target="https://www.instagram.com/saia_study_in_slovaki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k.linkedin.com/company/saia-n--o--slovak-academic-and-information-agency-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5930%204700,%205930%204711" TargetMode="External"/><Relationship Id="rId17" Type="http://schemas.openxmlformats.org/officeDocument/2006/relationships/hyperlink" Target="https://sk-sk.facebook.com/euraxess.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aia.studyinslovakia" TargetMode="External"/><Relationship Id="rId20" Type="http://schemas.openxmlformats.org/officeDocument/2006/relationships/hyperlink" Target="https://twitter.com/SAIA_n_o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callto:+421%202%205930%20473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aia.sk/en/main/news/news/webinar-study-and-research-scholarships-to-slovakia" TargetMode="External"/><Relationship Id="rId19" Type="http://schemas.openxmlformats.org/officeDocument/2006/relationships/hyperlink" Target="https://www.instagram.com/euraxess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instagram.com/p/DOvkDLijOcd/?igsh=MWM0eWRiYWp1bnh1cg==" TargetMode="External"/><Relationship Id="rId14" Type="http://schemas.openxmlformats.org/officeDocument/2006/relationships/hyperlink" Target="https://www.scholarships.sk/" TargetMode="External"/><Relationship Id="rId22" Type="http://schemas.openxmlformats.org/officeDocument/2006/relationships/hyperlink" Target="https://www.youtube.com/@saiaslovakia1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Δήμητρα Χωραφά</cp:lastModifiedBy>
  <cp:revision>3</cp:revision>
  <dcterms:created xsi:type="dcterms:W3CDTF">2025-10-13T10:52:00Z</dcterms:created>
  <dcterms:modified xsi:type="dcterms:W3CDTF">2025-10-13T11:57:00Z</dcterms:modified>
</cp:coreProperties>
</file>